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1D861" w14:textId="77777777" w:rsidR="003B6AAB" w:rsidRPr="003B6AAB" w:rsidRDefault="00A15192" w:rsidP="003B6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AA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B6AAB" w:rsidRPr="003B6AAB">
        <w:rPr>
          <w:rFonts w:ascii="Times New Roman" w:hAnsi="Times New Roman" w:cs="Times New Roman"/>
          <w:b/>
          <w:bCs/>
          <w:sz w:val="24"/>
          <w:szCs w:val="24"/>
        </w:rPr>
        <w:t xml:space="preserve">Изначально Вышестоящий Дом Изначально Вышестоящего Отца. </w:t>
      </w:r>
    </w:p>
    <w:p w14:paraId="55DFAC6E" w14:textId="0094081E" w:rsidR="00A15192" w:rsidRPr="003B6AAB" w:rsidRDefault="003B6AAB" w:rsidP="003B6AAB">
      <w:pPr>
        <w:jc w:val="center"/>
        <w:rPr>
          <w:b/>
          <w:bCs/>
        </w:rPr>
      </w:pPr>
      <w:r w:rsidRPr="003B6AAB">
        <w:rPr>
          <w:rFonts w:ascii="Times New Roman" w:hAnsi="Times New Roman" w:cs="Times New Roman"/>
          <w:b/>
          <w:bCs/>
          <w:sz w:val="24"/>
          <w:szCs w:val="24"/>
        </w:rPr>
        <w:t>Высшая Школа Синтеза</w:t>
      </w:r>
      <w:r w:rsidR="00A15192" w:rsidRPr="003B6AA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Pr="003B6AA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346A00BB" w14:textId="77777777" w:rsidR="003B6AAB" w:rsidRDefault="00A15192" w:rsidP="00A15192">
      <w:pPr>
        <w:jc w:val="center"/>
      </w:pPr>
      <w:r>
        <w:t xml:space="preserve">                                                                                                              </w:t>
      </w:r>
    </w:p>
    <w:p w14:paraId="7032A4CF" w14:textId="4C091AD5" w:rsidR="003B6AAB" w:rsidRPr="003B6AAB" w:rsidRDefault="003B6AAB" w:rsidP="00A15192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</w:t>
      </w:r>
      <w:r w:rsidRPr="003B6AAB">
        <w:rPr>
          <w:rFonts w:ascii="Times New Roman" w:hAnsi="Times New Roman" w:cs="Times New Roman"/>
          <w:sz w:val="24"/>
          <w:szCs w:val="24"/>
        </w:rPr>
        <w:t>Владычица Синтеза</w:t>
      </w:r>
    </w:p>
    <w:p w14:paraId="3B3E5E25" w14:textId="6549AE83" w:rsidR="00A15192" w:rsidRPr="003B6AAB" w:rsidRDefault="003B6AAB" w:rsidP="00A15192">
      <w:pPr>
        <w:jc w:val="center"/>
        <w:rPr>
          <w:rFonts w:ascii="Times New Roman" w:hAnsi="Times New Roman" w:cs="Times New Roman"/>
          <w:sz w:val="24"/>
          <w:szCs w:val="24"/>
        </w:rPr>
      </w:pPr>
      <w:r w:rsidRPr="003B6A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15192" w:rsidRPr="003B6AAB">
        <w:rPr>
          <w:rFonts w:ascii="Times New Roman" w:hAnsi="Times New Roman" w:cs="Times New Roman"/>
          <w:sz w:val="24"/>
          <w:szCs w:val="24"/>
        </w:rPr>
        <w:t xml:space="preserve">Сборнова Валентина </w:t>
      </w:r>
    </w:p>
    <w:p w14:paraId="7E795A66" w14:textId="55CA994B" w:rsidR="00A15192" w:rsidRPr="003B6AAB" w:rsidRDefault="00A15192" w:rsidP="00A15192">
      <w:pPr>
        <w:jc w:val="center"/>
        <w:rPr>
          <w:color w:val="4472C4" w:themeColor="accent1"/>
        </w:rPr>
      </w:pPr>
      <w:r>
        <w:t xml:space="preserve">                                      </w:t>
      </w:r>
      <w:r w:rsidRPr="003B6AAB">
        <w:t xml:space="preserve">                                                                             </w:t>
      </w:r>
      <w:hyperlink r:id="rId4" w:history="1">
        <w:r w:rsidRPr="008D2F90">
          <w:rPr>
            <w:rStyle w:val="a3"/>
            <w:lang w:val="en-US"/>
          </w:rPr>
          <w:t>Lubov</w:t>
        </w:r>
        <w:r w:rsidRPr="008D2F90">
          <w:rPr>
            <w:rStyle w:val="a3"/>
          </w:rPr>
          <w:t>.</w:t>
        </w:r>
        <w:r w:rsidRPr="008D2F90">
          <w:rPr>
            <w:rStyle w:val="a3"/>
            <w:lang w:val="en-US"/>
          </w:rPr>
          <w:t>volu</w:t>
        </w:r>
        <w:r w:rsidRPr="008D2F90">
          <w:rPr>
            <w:rStyle w:val="a3"/>
          </w:rPr>
          <w:t>@</w:t>
        </w:r>
        <w:r w:rsidRPr="008D2F90">
          <w:rPr>
            <w:rStyle w:val="a3"/>
            <w:lang w:val="en-US"/>
          </w:rPr>
          <w:t>gmail</w:t>
        </w:r>
        <w:r w:rsidRPr="003B6AAB">
          <w:rPr>
            <w:rStyle w:val="a3"/>
          </w:rPr>
          <w:t>.</w:t>
        </w:r>
        <w:r w:rsidRPr="008D2F90">
          <w:rPr>
            <w:rStyle w:val="a3"/>
            <w:lang w:val="en-US"/>
          </w:rPr>
          <w:t>com</w:t>
        </w:r>
      </w:hyperlink>
    </w:p>
    <w:p w14:paraId="1DB236C3" w14:textId="77777777" w:rsidR="00A15192" w:rsidRPr="003B6AAB" w:rsidRDefault="00A15192" w:rsidP="00A15192">
      <w:pPr>
        <w:jc w:val="both"/>
        <w:rPr>
          <w:color w:val="4472C4" w:themeColor="accent1"/>
        </w:rPr>
      </w:pPr>
      <w:r w:rsidRPr="003B6AAB">
        <w:rPr>
          <w:color w:val="4472C4" w:themeColor="accent1"/>
        </w:rPr>
        <w:t xml:space="preserve">                                                     </w:t>
      </w:r>
    </w:p>
    <w:p w14:paraId="306EF39C" w14:textId="51EE4A8F" w:rsidR="009A5EFF" w:rsidRDefault="00A15192" w:rsidP="00A15192">
      <w:pPr>
        <w:rPr>
          <w:rFonts w:ascii="Times New Roman" w:hAnsi="Times New Roman" w:cs="Times New Roman"/>
          <w:sz w:val="28"/>
          <w:szCs w:val="28"/>
        </w:rPr>
      </w:pPr>
      <w:r w:rsidRPr="003B6AAB">
        <w:rPr>
          <w:sz w:val="28"/>
          <w:szCs w:val="28"/>
        </w:rPr>
        <w:t xml:space="preserve">                                                                  </w:t>
      </w:r>
      <w:r w:rsidRPr="003B6AAB">
        <w:rPr>
          <w:rFonts w:ascii="Times New Roman" w:hAnsi="Times New Roman" w:cs="Times New Roman"/>
          <w:sz w:val="28"/>
          <w:szCs w:val="28"/>
        </w:rPr>
        <w:t>Тезисы</w:t>
      </w:r>
    </w:p>
    <w:p w14:paraId="36ACDE2D" w14:textId="72AC4C46" w:rsidR="003B6AAB" w:rsidRDefault="003B6AAB" w:rsidP="003B6A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</w:t>
      </w:r>
      <w:r w:rsidR="00176EF1">
        <w:rPr>
          <w:rFonts w:ascii="Times New Roman" w:hAnsi="Times New Roman" w:cs="Times New Roman"/>
          <w:sz w:val="28"/>
          <w:szCs w:val="28"/>
        </w:rPr>
        <w:t xml:space="preserve"> Синтеза</w:t>
      </w:r>
      <w:r>
        <w:rPr>
          <w:rFonts w:ascii="Times New Roman" w:hAnsi="Times New Roman" w:cs="Times New Roman"/>
          <w:sz w:val="28"/>
          <w:szCs w:val="28"/>
        </w:rPr>
        <w:t xml:space="preserve"> Владыки Синтеза</w:t>
      </w:r>
    </w:p>
    <w:p w14:paraId="2F2E1C97" w14:textId="080A6D90" w:rsidR="003B6AAB" w:rsidRDefault="003B6AAB" w:rsidP="003B6AA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B6AAB">
        <w:rPr>
          <w:rFonts w:ascii="Times New Roman" w:hAnsi="Times New Roman" w:cs="Times New Roman"/>
          <w:i/>
          <w:iCs/>
          <w:sz w:val="24"/>
          <w:szCs w:val="24"/>
        </w:rPr>
        <w:t>Ключевые слова: Владыка Синтеза, Эталон Синтеза, Теза, Истина</w:t>
      </w:r>
      <w:r w:rsidR="004C2602">
        <w:rPr>
          <w:rFonts w:ascii="Times New Roman" w:hAnsi="Times New Roman" w:cs="Times New Roman"/>
          <w:i/>
          <w:iCs/>
          <w:sz w:val="24"/>
          <w:szCs w:val="24"/>
        </w:rPr>
        <w:t>, Образ Синтеза</w:t>
      </w:r>
      <w:r w:rsidRPr="003B6AA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E858B20" w14:textId="25541F5F" w:rsidR="003B6AAB" w:rsidRPr="003B6AAB" w:rsidRDefault="003B6AAB" w:rsidP="003B6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Данной темой предлагается </w:t>
      </w:r>
      <w:r w:rsidR="00C76889">
        <w:rPr>
          <w:rFonts w:ascii="Times New Roman" w:hAnsi="Times New Roman" w:cs="Times New Roman"/>
          <w:sz w:val="24"/>
          <w:szCs w:val="24"/>
        </w:rPr>
        <w:t>рассмотреть,</w:t>
      </w:r>
      <w:r w:rsidRPr="003B6AAB">
        <w:rPr>
          <w:rFonts w:ascii="Times New Roman" w:hAnsi="Times New Roman" w:cs="Times New Roman"/>
          <w:sz w:val="24"/>
          <w:szCs w:val="24"/>
        </w:rPr>
        <w:t xml:space="preserve"> что такое Эталон</w:t>
      </w:r>
      <w:r w:rsidR="00176EF1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3B6AAB">
        <w:rPr>
          <w:rFonts w:ascii="Times New Roman" w:hAnsi="Times New Roman" w:cs="Times New Roman"/>
          <w:sz w:val="24"/>
          <w:szCs w:val="24"/>
        </w:rPr>
        <w:t xml:space="preserve"> Владыки Синтеза</w:t>
      </w:r>
      <w:r>
        <w:rPr>
          <w:rFonts w:ascii="Times New Roman" w:hAnsi="Times New Roman" w:cs="Times New Roman"/>
          <w:sz w:val="24"/>
          <w:szCs w:val="24"/>
        </w:rPr>
        <w:t xml:space="preserve"> и как развернуть </w:t>
      </w:r>
      <w:r w:rsidRPr="003B6AAB">
        <w:rPr>
          <w:rFonts w:ascii="Times New Roman" w:hAnsi="Times New Roman" w:cs="Times New Roman"/>
          <w:sz w:val="24"/>
          <w:szCs w:val="24"/>
        </w:rPr>
        <w:t>Эталон</w:t>
      </w:r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3B6AAB">
        <w:rPr>
          <w:rFonts w:ascii="Times New Roman" w:hAnsi="Times New Roman" w:cs="Times New Roman"/>
          <w:sz w:val="24"/>
          <w:szCs w:val="24"/>
        </w:rPr>
        <w:t>, который бы дал каждому Владыки Синтеза внутри действие</w:t>
      </w:r>
      <w:r w:rsidR="00EC0371">
        <w:rPr>
          <w:rFonts w:ascii="Times New Roman" w:hAnsi="Times New Roman" w:cs="Times New Roman"/>
          <w:sz w:val="24"/>
          <w:szCs w:val="24"/>
        </w:rPr>
        <w:t>м</w:t>
      </w:r>
      <w:r w:rsidRPr="003B6AAB">
        <w:rPr>
          <w:rFonts w:ascii="Times New Roman" w:hAnsi="Times New Roman" w:cs="Times New Roman"/>
          <w:sz w:val="24"/>
          <w:szCs w:val="24"/>
        </w:rPr>
        <w:t xml:space="preserve"> Синтезом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6AAB">
        <w:rPr>
          <w:rFonts w:ascii="Times New Roman" w:hAnsi="Times New Roman" w:cs="Times New Roman"/>
          <w:sz w:val="24"/>
          <w:szCs w:val="24"/>
        </w:rPr>
        <w:t xml:space="preserve"> </w:t>
      </w:r>
      <w:r w:rsidR="00894208">
        <w:rPr>
          <w:rFonts w:ascii="Times New Roman" w:hAnsi="Times New Roman" w:cs="Times New Roman"/>
          <w:sz w:val="24"/>
          <w:szCs w:val="24"/>
        </w:rPr>
        <w:t>П</w:t>
      </w:r>
      <w:r w:rsidRPr="003B6AAB">
        <w:rPr>
          <w:rFonts w:ascii="Times New Roman" w:hAnsi="Times New Roman" w:cs="Times New Roman"/>
          <w:sz w:val="24"/>
          <w:szCs w:val="24"/>
        </w:rPr>
        <w:t xml:space="preserve">редположим, что если </w:t>
      </w:r>
      <w:r w:rsidR="00894208">
        <w:rPr>
          <w:rFonts w:ascii="Times New Roman" w:hAnsi="Times New Roman" w:cs="Times New Roman"/>
          <w:sz w:val="24"/>
          <w:szCs w:val="24"/>
        </w:rPr>
        <w:t>Владыка Синтеза</w:t>
      </w:r>
      <w:r w:rsidRPr="003B6AAB">
        <w:rPr>
          <w:rFonts w:ascii="Times New Roman" w:hAnsi="Times New Roman" w:cs="Times New Roman"/>
          <w:sz w:val="24"/>
          <w:szCs w:val="24"/>
        </w:rPr>
        <w:t xml:space="preserve"> не знает тему</w:t>
      </w:r>
      <w:r w:rsidR="00894208">
        <w:rPr>
          <w:rFonts w:ascii="Times New Roman" w:hAnsi="Times New Roman" w:cs="Times New Roman"/>
          <w:sz w:val="24"/>
          <w:szCs w:val="24"/>
        </w:rPr>
        <w:t xml:space="preserve"> или тема, которую даёт Владыка Синтеза совершенно новая</w:t>
      </w:r>
      <w:r w:rsidRPr="003B6AAB">
        <w:rPr>
          <w:rFonts w:ascii="Times New Roman" w:hAnsi="Times New Roman" w:cs="Times New Roman"/>
          <w:sz w:val="24"/>
          <w:szCs w:val="24"/>
        </w:rPr>
        <w:t xml:space="preserve">, </w:t>
      </w:r>
      <w:r w:rsidR="00894208">
        <w:rPr>
          <w:rFonts w:ascii="Times New Roman" w:hAnsi="Times New Roman" w:cs="Times New Roman"/>
          <w:sz w:val="24"/>
          <w:szCs w:val="24"/>
        </w:rPr>
        <w:t xml:space="preserve">то </w:t>
      </w:r>
      <w:r w:rsidRPr="003B6AAB">
        <w:rPr>
          <w:rFonts w:ascii="Times New Roman" w:hAnsi="Times New Roman" w:cs="Times New Roman"/>
          <w:sz w:val="24"/>
          <w:szCs w:val="24"/>
        </w:rPr>
        <w:t>действу</w:t>
      </w:r>
      <w:r w:rsidR="00894208">
        <w:rPr>
          <w:rFonts w:ascii="Times New Roman" w:hAnsi="Times New Roman" w:cs="Times New Roman"/>
          <w:sz w:val="24"/>
          <w:szCs w:val="24"/>
        </w:rPr>
        <w:t>я</w:t>
      </w:r>
      <w:r w:rsidRPr="003B6AAB">
        <w:rPr>
          <w:rFonts w:ascii="Times New Roman" w:hAnsi="Times New Roman" w:cs="Times New Roman"/>
          <w:sz w:val="24"/>
          <w:szCs w:val="24"/>
        </w:rPr>
        <w:t xml:space="preserve"> </w:t>
      </w:r>
      <w:r w:rsidR="00894208">
        <w:rPr>
          <w:rFonts w:ascii="Times New Roman" w:hAnsi="Times New Roman" w:cs="Times New Roman"/>
          <w:sz w:val="24"/>
          <w:szCs w:val="24"/>
        </w:rPr>
        <w:t>в явлении и выражении Изначально Вышестоящего Аватара Синтеза Кут Хуми</w:t>
      </w:r>
      <w:r w:rsidR="00C76889">
        <w:rPr>
          <w:rFonts w:ascii="Times New Roman" w:hAnsi="Times New Roman" w:cs="Times New Roman"/>
          <w:sz w:val="24"/>
          <w:szCs w:val="24"/>
        </w:rPr>
        <w:t xml:space="preserve"> </w:t>
      </w:r>
      <w:r w:rsidRPr="003B6AAB">
        <w:rPr>
          <w:rFonts w:ascii="Times New Roman" w:hAnsi="Times New Roman" w:cs="Times New Roman"/>
          <w:sz w:val="24"/>
          <w:szCs w:val="24"/>
        </w:rPr>
        <w:t>разв</w:t>
      </w:r>
      <w:r w:rsidR="00894208">
        <w:rPr>
          <w:rFonts w:ascii="Times New Roman" w:hAnsi="Times New Roman" w:cs="Times New Roman"/>
          <w:sz w:val="24"/>
          <w:szCs w:val="24"/>
        </w:rPr>
        <w:t>орачивает</w:t>
      </w:r>
      <w:r w:rsidRPr="003B6AAB">
        <w:rPr>
          <w:rFonts w:ascii="Times New Roman" w:hAnsi="Times New Roman" w:cs="Times New Roman"/>
          <w:sz w:val="24"/>
          <w:szCs w:val="24"/>
        </w:rPr>
        <w:t xml:space="preserve"> Эталон </w:t>
      </w:r>
      <w:r w:rsidR="00894208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3B6AAB">
        <w:rPr>
          <w:rFonts w:ascii="Times New Roman" w:hAnsi="Times New Roman" w:cs="Times New Roman"/>
          <w:sz w:val="24"/>
          <w:szCs w:val="24"/>
        </w:rPr>
        <w:t>И</w:t>
      </w:r>
      <w:r w:rsidR="00894208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3B6AAB">
        <w:rPr>
          <w:rFonts w:ascii="Times New Roman" w:hAnsi="Times New Roman" w:cs="Times New Roman"/>
          <w:sz w:val="24"/>
          <w:szCs w:val="24"/>
        </w:rPr>
        <w:t>В</w:t>
      </w:r>
      <w:r w:rsidR="00894208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3B6AAB">
        <w:rPr>
          <w:rFonts w:ascii="Times New Roman" w:hAnsi="Times New Roman" w:cs="Times New Roman"/>
          <w:sz w:val="24"/>
          <w:szCs w:val="24"/>
        </w:rPr>
        <w:t>А</w:t>
      </w:r>
      <w:r w:rsidR="00894208">
        <w:rPr>
          <w:rFonts w:ascii="Times New Roman" w:hAnsi="Times New Roman" w:cs="Times New Roman"/>
          <w:sz w:val="24"/>
          <w:szCs w:val="24"/>
        </w:rPr>
        <w:t xml:space="preserve">ватара </w:t>
      </w:r>
      <w:r w:rsidRPr="003B6AAB">
        <w:rPr>
          <w:rFonts w:ascii="Times New Roman" w:hAnsi="Times New Roman" w:cs="Times New Roman"/>
          <w:sz w:val="24"/>
          <w:szCs w:val="24"/>
        </w:rPr>
        <w:t>С</w:t>
      </w:r>
      <w:r w:rsidR="00894208">
        <w:rPr>
          <w:rFonts w:ascii="Times New Roman" w:hAnsi="Times New Roman" w:cs="Times New Roman"/>
          <w:sz w:val="24"/>
          <w:szCs w:val="24"/>
        </w:rPr>
        <w:t>интеза</w:t>
      </w:r>
      <w:r w:rsidRPr="003B6AAB">
        <w:rPr>
          <w:rFonts w:ascii="Times New Roman" w:hAnsi="Times New Roman" w:cs="Times New Roman"/>
          <w:sz w:val="24"/>
          <w:szCs w:val="24"/>
        </w:rPr>
        <w:t xml:space="preserve"> К</w:t>
      </w:r>
      <w:r w:rsidR="00894208">
        <w:rPr>
          <w:rFonts w:ascii="Times New Roman" w:hAnsi="Times New Roman" w:cs="Times New Roman"/>
          <w:sz w:val="24"/>
          <w:szCs w:val="24"/>
        </w:rPr>
        <w:t xml:space="preserve">ут </w:t>
      </w:r>
      <w:r w:rsidRPr="003B6AAB">
        <w:rPr>
          <w:rFonts w:ascii="Times New Roman" w:hAnsi="Times New Roman" w:cs="Times New Roman"/>
          <w:sz w:val="24"/>
          <w:szCs w:val="24"/>
        </w:rPr>
        <w:t>Х</w:t>
      </w:r>
      <w:r w:rsidR="00894208">
        <w:rPr>
          <w:rFonts w:ascii="Times New Roman" w:hAnsi="Times New Roman" w:cs="Times New Roman"/>
          <w:sz w:val="24"/>
          <w:szCs w:val="24"/>
        </w:rPr>
        <w:t>уми</w:t>
      </w:r>
      <w:r w:rsidRPr="003B6AAB">
        <w:rPr>
          <w:rFonts w:ascii="Times New Roman" w:hAnsi="Times New Roman" w:cs="Times New Roman"/>
          <w:sz w:val="24"/>
          <w:szCs w:val="24"/>
        </w:rPr>
        <w:t xml:space="preserve"> </w:t>
      </w:r>
      <w:r w:rsidR="00894208">
        <w:rPr>
          <w:rFonts w:ascii="Times New Roman" w:hAnsi="Times New Roman" w:cs="Times New Roman"/>
          <w:sz w:val="24"/>
          <w:szCs w:val="24"/>
        </w:rPr>
        <w:t>собою</w:t>
      </w:r>
      <w:r w:rsidRPr="003B6AAB">
        <w:rPr>
          <w:rFonts w:ascii="Times New Roman" w:hAnsi="Times New Roman" w:cs="Times New Roman"/>
          <w:sz w:val="24"/>
          <w:szCs w:val="24"/>
        </w:rPr>
        <w:t xml:space="preserve"> </w:t>
      </w:r>
      <w:r w:rsidR="00894208">
        <w:rPr>
          <w:rFonts w:ascii="Times New Roman" w:hAnsi="Times New Roman" w:cs="Times New Roman"/>
          <w:sz w:val="24"/>
          <w:szCs w:val="24"/>
        </w:rPr>
        <w:t xml:space="preserve">ведя Синтез включённостью </w:t>
      </w:r>
      <w:r w:rsidRPr="003B6AAB">
        <w:rPr>
          <w:rFonts w:ascii="Times New Roman" w:hAnsi="Times New Roman" w:cs="Times New Roman"/>
          <w:sz w:val="24"/>
          <w:szCs w:val="24"/>
        </w:rPr>
        <w:t>достаточны</w:t>
      </w:r>
      <w:r w:rsidR="004C2602">
        <w:rPr>
          <w:rFonts w:ascii="Times New Roman" w:hAnsi="Times New Roman" w:cs="Times New Roman"/>
          <w:sz w:val="24"/>
          <w:szCs w:val="24"/>
        </w:rPr>
        <w:t>м</w:t>
      </w:r>
      <w:r w:rsidRPr="003B6AAB">
        <w:rPr>
          <w:rFonts w:ascii="Times New Roman" w:hAnsi="Times New Roman" w:cs="Times New Roman"/>
          <w:sz w:val="24"/>
          <w:szCs w:val="24"/>
        </w:rPr>
        <w:t xml:space="preserve"> объём</w:t>
      </w:r>
      <w:r w:rsidR="004C2602">
        <w:rPr>
          <w:rFonts w:ascii="Times New Roman" w:hAnsi="Times New Roman" w:cs="Times New Roman"/>
          <w:sz w:val="24"/>
          <w:szCs w:val="24"/>
        </w:rPr>
        <w:t>ом</w:t>
      </w:r>
      <w:r w:rsidRPr="003B6AAB">
        <w:rPr>
          <w:rFonts w:ascii="Times New Roman" w:hAnsi="Times New Roman" w:cs="Times New Roman"/>
          <w:sz w:val="24"/>
          <w:szCs w:val="24"/>
        </w:rPr>
        <w:t xml:space="preserve"> знаний, на которые </w:t>
      </w:r>
      <w:r w:rsidR="004C2602">
        <w:rPr>
          <w:rFonts w:ascii="Times New Roman" w:hAnsi="Times New Roman" w:cs="Times New Roman"/>
          <w:sz w:val="24"/>
          <w:szCs w:val="24"/>
        </w:rPr>
        <w:t>Владыка Синтеза</w:t>
      </w:r>
      <w:r w:rsidRPr="003B6AAB">
        <w:rPr>
          <w:rFonts w:ascii="Times New Roman" w:hAnsi="Times New Roman" w:cs="Times New Roman"/>
          <w:sz w:val="24"/>
          <w:szCs w:val="24"/>
        </w:rPr>
        <w:t xml:space="preserve"> может опереться</w:t>
      </w:r>
      <w:r w:rsidR="004C2602">
        <w:rPr>
          <w:rFonts w:ascii="Times New Roman" w:hAnsi="Times New Roman" w:cs="Times New Roman"/>
          <w:sz w:val="24"/>
          <w:szCs w:val="24"/>
        </w:rPr>
        <w:t>.</w:t>
      </w:r>
      <w:r w:rsidRPr="003B6AAB">
        <w:rPr>
          <w:rFonts w:ascii="Times New Roman" w:hAnsi="Times New Roman" w:cs="Times New Roman"/>
          <w:sz w:val="24"/>
          <w:szCs w:val="24"/>
        </w:rPr>
        <w:t xml:space="preserve"> </w:t>
      </w:r>
      <w:r w:rsidR="004C2602">
        <w:rPr>
          <w:rFonts w:ascii="Times New Roman" w:hAnsi="Times New Roman" w:cs="Times New Roman"/>
          <w:sz w:val="24"/>
          <w:szCs w:val="24"/>
        </w:rPr>
        <w:t>Ч</w:t>
      </w:r>
      <w:r w:rsidRPr="003B6AAB">
        <w:rPr>
          <w:rFonts w:ascii="Times New Roman" w:hAnsi="Times New Roman" w:cs="Times New Roman"/>
          <w:sz w:val="24"/>
          <w:szCs w:val="24"/>
        </w:rPr>
        <w:t xml:space="preserve">тобы </w:t>
      </w:r>
      <w:r w:rsidR="004C2602"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3B6AAB">
        <w:rPr>
          <w:rFonts w:ascii="Times New Roman" w:hAnsi="Times New Roman" w:cs="Times New Roman"/>
          <w:sz w:val="24"/>
          <w:szCs w:val="24"/>
        </w:rPr>
        <w:t xml:space="preserve">своей эрудированностью в Синтезе связать </w:t>
      </w:r>
      <w:r w:rsidR="00894208">
        <w:rPr>
          <w:rFonts w:ascii="Times New Roman" w:hAnsi="Times New Roman" w:cs="Times New Roman"/>
          <w:sz w:val="24"/>
          <w:szCs w:val="24"/>
        </w:rPr>
        <w:t>т</w:t>
      </w:r>
      <w:r w:rsidRPr="003B6AAB">
        <w:rPr>
          <w:rFonts w:ascii="Times New Roman" w:hAnsi="Times New Roman" w:cs="Times New Roman"/>
          <w:sz w:val="24"/>
          <w:szCs w:val="24"/>
        </w:rPr>
        <w:t>ему</w:t>
      </w:r>
      <w:r w:rsidR="00894208">
        <w:rPr>
          <w:rFonts w:ascii="Times New Roman" w:hAnsi="Times New Roman" w:cs="Times New Roman"/>
          <w:sz w:val="24"/>
          <w:szCs w:val="24"/>
        </w:rPr>
        <w:t xml:space="preserve"> и развернуть для</w:t>
      </w:r>
      <w:r w:rsidRPr="003B6AAB">
        <w:rPr>
          <w:rFonts w:ascii="Times New Roman" w:hAnsi="Times New Roman" w:cs="Times New Roman"/>
          <w:sz w:val="24"/>
          <w:szCs w:val="24"/>
        </w:rPr>
        <w:t xml:space="preserve"> аудитории. </w:t>
      </w:r>
      <w:r w:rsidR="00894208">
        <w:rPr>
          <w:rFonts w:ascii="Times New Roman" w:hAnsi="Times New Roman" w:cs="Times New Roman"/>
          <w:sz w:val="24"/>
          <w:szCs w:val="24"/>
        </w:rPr>
        <w:t xml:space="preserve">И </w:t>
      </w:r>
      <w:r w:rsidR="004C2602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894208">
        <w:rPr>
          <w:rFonts w:ascii="Times New Roman" w:hAnsi="Times New Roman" w:cs="Times New Roman"/>
          <w:sz w:val="24"/>
          <w:szCs w:val="24"/>
        </w:rPr>
        <w:t>аудитория входит в</w:t>
      </w:r>
      <w:r w:rsidRPr="003B6AAB">
        <w:rPr>
          <w:rFonts w:ascii="Times New Roman" w:hAnsi="Times New Roman" w:cs="Times New Roman"/>
          <w:sz w:val="24"/>
          <w:szCs w:val="24"/>
        </w:rPr>
        <w:t xml:space="preserve"> поле возможностей Эталон</w:t>
      </w:r>
      <w:r w:rsidR="00894208">
        <w:rPr>
          <w:rFonts w:ascii="Times New Roman" w:hAnsi="Times New Roman" w:cs="Times New Roman"/>
          <w:sz w:val="24"/>
          <w:szCs w:val="24"/>
        </w:rPr>
        <w:t xml:space="preserve">ов Синтеза, которые </w:t>
      </w:r>
      <w:r w:rsidRPr="003B6AAB">
        <w:rPr>
          <w:rFonts w:ascii="Times New Roman" w:hAnsi="Times New Roman" w:cs="Times New Roman"/>
          <w:sz w:val="24"/>
          <w:szCs w:val="24"/>
        </w:rPr>
        <w:t>крут</w:t>
      </w:r>
      <w:r w:rsidR="00894208">
        <w:rPr>
          <w:rFonts w:ascii="Times New Roman" w:hAnsi="Times New Roman" w:cs="Times New Roman"/>
          <w:sz w:val="24"/>
          <w:szCs w:val="24"/>
        </w:rPr>
        <w:t>ят</w:t>
      </w:r>
      <w:r w:rsidRPr="003B6AAB">
        <w:rPr>
          <w:rFonts w:ascii="Times New Roman" w:hAnsi="Times New Roman" w:cs="Times New Roman"/>
          <w:sz w:val="24"/>
          <w:szCs w:val="24"/>
        </w:rPr>
        <w:t>ся в</w:t>
      </w:r>
      <w:r w:rsidR="00894208">
        <w:rPr>
          <w:rFonts w:ascii="Times New Roman" w:hAnsi="Times New Roman" w:cs="Times New Roman"/>
          <w:sz w:val="24"/>
          <w:szCs w:val="24"/>
        </w:rPr>
        <w:t>о внешнем выражении</w:t>
      </w:r>
      <w:r w:rsidRPr="003B6AAB">
        <w:rPr>
          <w:rFonts w:ascii="Times New Roman" w:hAnsi="Times New Roman" w:cs="Times New Roman"/>
          <w:sz w:val="24"/>
          <w:szCs w:val="24"/>
        </w:rPr>
        <w:t xml:space="preserve"> каждого Владыки Синтеза на основании внутренних знаний</w:t>
      </w:r>
      <w:r w:rsidR="00894208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3B6A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3731A7" w14:textId="5058172D" w:rsidR="003B6AAB" w:rsidRPr="003B6AAB" w:rsidRDefault="003B6AAB" w:rsidP="003B6AAB">
      <w:pPr>
        <w:jc w:val="both"/>
        <w:rPr>
          <w:rFonts w:ascii="Times New Roman" w:hAnsi="Times New Roman" w:cs="Times New Roman"/>
          <w:sz w:val="24"/>
          <w:szCs w:val="24"/>
        </w:rPr>
      </w:pPr>
      <w:r w:rsidRPr="003B6AAB">
        <w:rPr>
          <w:rFonts w:ascii="Times New Roman" w:hAnsi="Times New Roman" w:cs="Times New Roman"/>
          <w:sz w:val="24"/>
          <w:szCs w:val="24"/>
        </w:rPr>
        <w:t>Например, у Эталона есть такая особенность - он умеет внутри формировать именно то, чем действует потом Субъект. И вот чтобы вот эта разработанность была реально физически доводима до обновления Эталонами в физическом действии и у</w:t>
      </w:r>
      <w:r w:rsidR="004C2602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Pr="003B6AAB">
        <w:rPr>
          <w:rFonts w:ascii="Times New Roman" w:hAnsi="Times New Roman" w:cs="Times New Roman"/>
          <w:sz w:val="24"/>
          <w:szCs w:val="24"/>
        </w:rPr>
        <w:t xml:space="preserve"> формировалась сила Владыки Синтеза, должны уметь вгружаться или погружаться в какой-то процесс и уметь это внутри перепроживать каждым Владыкой Синтеза. Потому что Эталон всегда максимум функционален в постоянном пассионарном действии и реализации Синтез Синтезом И</w:t>
      </w:r>
      <w:r w:rsidR="004C2602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3B6AAB">
        <w:rPr>
          <w:rFonts w:ascii="Times New Roman" w:hAnsi="Times New Roman" w:cs="Times New Roman"/>
          <w:sz w:val="24"/>
          <w:szCs w:val="24"/>
        </w:rPr>
        <w:t>В</w:t>
      </w:r>
      <w:r w:rsidR="004C2602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3B6AAB">
        <w:rPr>
          <w:rFonts w:ascii="Times New Roman" w:hAnsi="Times New Roman" w:cs="Times New Roman"/>
          <w:sz w:val="24"/>
          <w:szCs w:val="24"/>
        </w:rPr>
        <w:t>А</w:t>
      </w:r>
      <w:r w:rsidR="004C2602">
        <w:rPr>
          <w:rFonts w:ascii="Times New Roman" w:hAnsi="Times New Roman" w:cs="Times New Roman"/>
          <w:sz w:val="24"/>
          <w:szCs w:val="24"/>
        </w:rPr>
        <w:t xml:space="preserve">ватара </w:t>
      </w:r>
      <w:r w:rsidRPr="003B6AAB">
        <w:rPr>
          <w:rFonts w:ascii="Times New Roman" w:hAnsi="Times New Roman" w:cs="Times New Roman"/>
          <w:sz w:val="24"/>
          <w:szCs w:val="24"/>
        </w:rPr>
        <w:t>С</w:t>
      </w:r>
      <w:r w:rsidR="004C2602">
        <w:rPr>
          <w:rFonts w:ascii="Times New Roman" w:hAnsi="Times New Roman" w:cs="Times New Roman"/>
          <w:sz w:val="24"/>
          <w:szCs w:val="24"/>
        </w:rPr>
        <w:t>интеза</w:t>
      </w:r>
      <w:r w:rsidRPr="003B6AAB">
        <w:rPr>
          <w:rFonts w:ascii="Times New Roman" w:hAnsi="Times New Roman" w:cs="Times New Roman"/>
          <w:sz w:val="24"/>
          <w:szCs w:val="24"/>
        </w:rPr>
        <w:t xml:space="preserve"> К</w:t>
      </w:r>
      <w:r w:rsidR="004C2602">
        <w:rPr>
          <w:rFonts w:ascii="Times New Roman" w:hAnsi="Times New Roman" w:cs="Times New Roman"/>
          <w:sz w:val="24"/>
          <w:szCs w:val="24"/>
        </w:rPr>
        <w:t xml:space="preserve">ут </w:t>
      </w:r>
      <w:r w:rsidRPr="003B6AAB">
        <w:rPr>
          <w:rFonts w:ascii="Times New Roman" w:hAnsi="Times New Roman" w:cs="Times New Roman"/>
          <w:sz w:val="24"/>
          <w:szCs w:val="24"/>
        </w:rPr>
        <w:t>Х</w:t>
      </w:r>
      <w:r w:rsidR="004C2602">
        <w:rPr>
          <w:rFonts w:ascii="Times New Roman" w:hAnsi="Times New Roman" w:cs="Times New Roman"/>
          <w:sz w:val="24"/>
          <w:szCs w:val="24"/>
        </w:rPr>
        <w:t>уми</w:t>
      </w:r>
      <w:r w:rsidRPr="003B6AAB">
        <w:rPr>
          <w:rFonts w:ascii="Times New Roman" w:hAnsi="Times New Roman" w:cs="Times New Roman"/>
          <w:sz w:val="24"/>
          <w:szCs w:val="24"/>
        </w:rPr>
        <w:t xml:space="preserve"> и Синтеза И</w:t>
      </w:r>
      <w:r w:rsidR="004C2602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3B6AAB">
        <w:rPr>
          <w:rFonts w:ascii="Times New Roman" w:hAnsi="Times New Roman" w:cs="Times New Roman"/>
          <w:sz w:val="24"/>
          <w:szCs w:val="24"/>
        </w:rPr>
        <w:t>В</w:t>
      </w:r>
      <w:r w:rsidR="004C2602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3B6AAB">
        <w:rPr>
          <w:rFonts w:ascii="Times New Roman" w:hAnsi="Times New Roman" w:cs="Times New Roman"/>
          <w:sz w:val="24"/>
          <w:szCs w:val="24"/>
        </w:rPr>
        <w:t>О</w:t>
      </w:r>
      <w:r w:rsidR="004C2602">
        <w:rPr>
          <w:rFonts w:ascii="Times New Roman" w:hAnsi="Times New Roman" w:cs="Times New Roman"/>
          <w:sz w:val="24"/>
          <w:szCs w:val="24"/>
        </w:rPr>
        <w:t>тца.</w:t>
      </w:r>
      <w:r w:rsidRPr="003B6A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14EBD" w14:textId="77777777" w:rsidR="00C76889" w:rsidRDefault="003B6AAB" w:rsidP="003B6AAB">
      <w:pPr>
        <w:jc w:val="both"/>
        <w:rPr>
          <w:rFonts w:ascii="Times New Roman" w:hAnsi="Times New Roman" w:cs="Times New Roman"/>
          <w:sz w:val="24"/>
          <w:szCs w:val="24"/>
        </w:rPr>
      </w:pPr>
      <w:r w:rsidRPr="003B6AAB">
        <w:rPr>
          <w:rFonts w:ascii="Times New Roman" w:hAnsi="Times New Roman" w:cs="Times New Roman"/>
          <w:sz w:val="24"/>
          <w:szCs w:val="24"/>
        </w:rPr>
        <w:t>И уже в явлении стяжённого права ведения Синтеза, который фиксирует И</w:t>
      </w:r>
      <w:r w:rsidR="004C2602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3B6AAB">
        <w:rPr>
          <w:rFonts w:ascii="Times New Roman" w:hAnsi="Times New Roman" w:cs="Times New Roman"/>
          <w:sz w:val="24"/>
          <w:szCs w:val="24"/>
        </w:rPr>
        <w:t>В</w:t>
      </w:r>
      <w:r w:rsidR="004C2602">
        <w:rPr>
          <w:rFonts w:ascii="Times New Roman" w:hAnsi="Times New Roman" w:cs="Times New Roman"/>
          <w:sz w:val="24"/>
          <w:szCs w:val="24"/>
        </w:rPr>
        <w:t xml:space="preserve">ышестоящий </w:t>
      </w:r>
      <w:r w:rsidRPr="003B6AAB">
        <w:rPr>
          <w:rFonts w:ascii="Times New Roman" w:hAnsi="Times New Roman" w:cs="Times New Roman"/>
          <w:sz w:val="24"/>
          <w:szCs w:val="24"/>
        </w:rPr>
        <w:t>А</w:t>
      </w:r>
      <w:r w:rsidR="004C2602">
        <w:rPr>
          <w:rFonts w:ascii="Times New Roman" w:hAnsi="Times New Roman" w:cs="Times New Roman"/>
          <w:sz w:val="24"/>
          <w:szCs w:val="24"/>
        </w:rPr>
        <w:t xml:space="preserve">ватар </w:t>
      </w:r>
      <w:r w:rsidRPr="003B6AAB">
        <w:rPr>
          <w:rFonts w:ascii="Times New Roman" w:hAnsi="Times New Roman" w:cs="Times New Roman"/>
          <w:sz w:val="24"/>
          <w:szCs w:val="24"/>
        </w:rPr>
        <w:t>С</w:t>
      </w:r>
      <w:r w:rsidR="004C2602">
        <w:rPr>
          <w:rFonts w:ascii="Times New Roman" w:hAnsi="Times New Roman" w:cs="Times New Roman"/>
          <w:sz w:val="24"/>
          <w:szCs w:val="24"/>
        </w:rPr>
        <w:t>интеза</w:t>
      </w:r>
      <w:r w:rsidRPr="003B6AAB">
        <w:rPr>
          <w:rFonts w:ascii="Times New Roman" w:hAnsi="Times New Roman" w:cs="Times New Roman"/>
          <w:sz w:val="24"/>
          <w:szCs w:val="24"/>
        </w:rPr>
        <w:t xml:space="preserve"> Кут Хуми и И</w:t>
      </w:r>
      <w:r w:rsidR="004C2602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3B6AAB">
        <w:rPr>
          <w:rFonts w:ascii="Times New Roman" w:hAnsi="Times New Roman" w:cs="Times New Roman"/>
          <w:sz w:val="24"/>
          <w:szCs w:val="24"/>
        </w:rPr>
        <w:t>В</w:t>
      </w:r>
      <w:r w:rsidR="004C2602">
        <w:rPr>
          <w:rFonts w:ascii="Times New Roman" w:hAnsi="Times New Roman" w:cs="Times New Roman"/>
          <w:sz w:val="24"/>
          <w:szCs w:val="24"/>
        </w:rPr>
        <w:t xml:space="preserve">ышестоящий </w:t>
      </w:r>
      <w:r w:rsidRPr="003B6AAB">
        <w:rPr>
          <w:rFonts w:ascii="Times New Roman" w:hAnsi="Times New Roman" w:cs="Times New Roman"/>
          <w:sz w:val="24"/>
          <w:szCs w:val="24"/>
        </w:rPr>
        <w:t>О</w:t>
      </w:r>
      <w:r w:rsidR="004C2602">
        <w:rPr>
          <w:rFonts w:ascii="Times New Roman" w:hAnsi="Times New Roman" w:cs="Times New Roman"/>
          <w:sz w:val="24"/>
          <w:szCs w:val="24"/>
        </w:rPr>
        <w:t>тец</w:t>
      </w:r>
      <w:r w:rsidRPr="003B6AAB">
        <w:rPr>
          <w:rFonts w:ascii="Times New Roman" w:hAnsi="Times New Roman" w:cs="Times New Roman"/>
          <w:sz w:val="24"/>
          <w:szCs w:val="24"/>
        </w:rPr>
        <w:t xml:space="preserve">, Владыка Синтеза начинает фиксировать данный Синтез Частями в полномочности ведения Синтеза. То есть, есть некий Эталон Синтеза, который каждый Владыка Синтеза несёт собою Образом Синтеза включаясь действием Частями. И здесь фиксируя Образ Синтеза фундаментальной базой, будут Эталоны Тем Синтеза из Распоряжения 8 по пунктам каждого Синтеза, которые Владыка Синтеза несёт в объёме знаний внешней передачей Синтеза. </w:t>
      </w:r>
    </w:p>
    <w:p w14:paraId="1478A425" w14:textId="57B69009" w:rsidR="003B6AAB" w:rsidRPr="003B6AAB" w:rsidRDefault="003B6AAB" w:rsidP="003B6AAB">
      <w:pPr>
        <w:jc w:val="both"/>
        <w:rPr>
          <w:rFonts w:ascii="Times New Roman" w:hAnsi="Times New Roman" w:cs="Times New Roman"/>
          <w:sz w:val="24"/>
          <w:szCs w:val="24"/>
        </w:rPr>
      </w:pPr>
      <w:r w:rsidRPr="003B6AAB">
        <w:rPr>
          <w:rFonts w:ascii="Times New Roman" w:hAnsi="Times New Roman" w:cs="Times New Roman"/>
          <w:sz w:val="24"/>
          <w:szCs w:val="24"/>
        </w:rPr>
        <w:t xml:space="preserve">И очень важно увидеть, </w:t>
      </w:r>
      <w:r w:rsidR="004C2602">
        <w:rPr>
          <w:rFonts w:ascii="Times New Roman" w:hAnsi="Times New Roman" w:cs="Times New Roman"/>
          <w:sz w:val="24"/>
          <w:szCs w:val="24"/>
        </w:rPr>
        <w:t xml:space="preserve">что </w:t>
      </w:r>
      <w:r w:rsidRPr="003B6AAB">
        <w:rPr>
          <w:rFonts w:ascii="Times New Roman" w:hAnsi="Times New Roman" w:cs="Times New Roman"/>
          <w:sz w:val="24"/>
          <w:szCs w:val="24"/>
        </w:rPr>
        <w:t xml:space="preserve">как Владыка Синтеза ведёт Синтез, </w:t>
      </w:r>
      <w:r w:rsidR="004C2602">
        <w:rPr>
          <w:rFonts w:ascii="Times New Roman" w:hAnsi="Times New Roman" w:cs="Times New Roman"/>
          <w:sz w:val="24"/>
          <w:szCs w:val="24"/>
        </w:rPr>
        <w:t xml:space="preserve">то есть </w:t>
      </w:r>
      <w:r w:rsidRPr="003B6AAB">
        <w:rPr>
          <w:rFonts w:ascii="Times New Roman" w:hAnsi="Times New Roman" w:cs="Times New Roman"/>
          <w:sz w:val="24"/>
          <w:szCs w:val="24"/>
        </w:rPr>
        <w:t>его стилистика</w:t>
      </w:r>
      <w:r w:rsidR="004C2602">
        <w:rPr>
          <w:rFonts w:ascii="Times New Roman" w:hAnsi="Times New Roman" w:cs="Times New Roman"/>
          <w:sz w:val="24"/>
          <w:szCs w:val="24"/>
        </w:rPr>
        <w:t>,</w:t>
      </w:r>
      <w:r w:rsidRPr="003B6AAB">
        <w:rPr>
          <w:rFonts w:ascii="Times New Roman" w:hAnsi="Times New Roman" w:cs="Times New Roman"/>
          <w:sz w:val="24"/>
          <w:szCs w:val="24"/>
        </w:rPr>
        <w:t xml:space="preserve"> подача Синтеза, стяжа</w:t>
      </w:r>
      <w:r w:rsidR="004C2602">
        <w:rPr>
          <w:rFonts w:ascii="Times New Roman" w:hAnsi="Times New Roman" w:cs="Times New Roman"/>
          <w:sz w:val="24"/>
          <w:szCs w:val="24"/>
        </w:rPr>
        <w:t>ния Синтеза</w:t>
      </w:r>
      <w:r w:rsidRPr="003B6AAB">
        <w:rPr>
          <w:rFonts w:ascii="Times New Roman" w:hAnsi="Times New Roman" w:cs="Times New Roman"/>
          <w:sz w:val="24"/>
          <w:szCs w:val="24"/>
        </w:rPr>
        <w:t xml:space="preserve">, </w:t>
      </w:r>
      <w:r w:rsidR="004C2602">
        <w:rPr>
          <w:rFonts w:ascii="Times New Roman" w:hAnsi="Times New Roman" w:cs="Times New Roman"/>
          <w:sz w:val="24"/>
          <w:szCs w:val="24"/>
        </w:rPr>
        <w:t>какие</w:t>
      </w:r>
      <w:r w:rsidRPr="003B6AAB">
        <w:rPr>
          <w:rFonts w:ascii="Times New Roman" w:hAnsi="Times New Roman" w:cs="Times New Roman"/>
          <w:sz w:val="24"/>
          <w:szCs w:val="24"/>
        </w:rPr>
        <w:t xml:space="preserve"> примеры</w:t>
      </w:r>
      <w:r w:rsidR="004C2602">
        <w:rPr>
          <w:rFonts w:ascii="Times New Roman" w:hAnsi="Times New Roman" w:cs="Times New Roman"/>
          <w:sz w:val="24"/>
          <w:szCs w:val="24"/>
        </w:rPr>
        <w:t xml:space="preserve"> и варианты расшифровки предлагает</w:t>
      </w:r>
      <w:r w:rsidR="00EC0371">
        <w:rPr>
          <w:rFonts w:ascii="Times New Roman" w:hAnsi="Times New Roman" w:cs="Times New Roman"/>
          <w:sz w:val="24"/>
          <w:szCs w:val="24"/>
        </w:rPr>
        <w:t>, то</w:t>
      </w:r>
      <w:r w:rsidRPr="003B6AAB">
        <w:rPr>
          <w:rFonts w:ascii="Times New Roman" w:hAnsi="Times New Roman" w:cs="Times New Roman"/>
          <w:sz w:val="24"/>
          <w:szCs w:val="24"/>
        </w:rPr>
        <w:t xml:space="preserve"> </w:t>
      </w:r>
      <w:r w:rsidR="00EC0371">
        <w:rPr>
          <w:rFonts w:ascii="Times New Roman" w:hAnsi="Times New Roman" w:cs="Times New Roman"/>
          <w:sz w:val="24"/>
          <w:szCs w:val="24"/>
        </w:rPr>
        <w:t>к такому</w:t>
      </w:r>
      <w:r w:rsidRPr="003B6AAB">
        <w:rPr>
          <w:rFonts w:ascii="Times New Roman" w:hAnsi="Times New Roman" w:cs="Times New Roman"/>
          <w:sz w:val="24"/>
          <w:szCs w:val="24"/>
        </w:rPr>
        <w:t xml:space="preserve"> </w:t>
      </w:r>
      <w:r w:rsidR="00EC0371">
        <w:rPr>
          <w:rFonts w:ascii="Times New Roman" w:hAnsi="Times New Roman" w:cs="Times New Roman"/>
          <w:sz w:val="24"/>
          <w:szCs w:val="24"/>
        </w:rPr>
        <w:t xml:space="preserve">Эталону Синтеза и </w:t>
      </w:r>
      <w:r w:rsidRPr="003B6AAB">
        <w:rPr>
          <w:rFonts w:ascii="Times New Roman" w:hAnsi="Times New Roman" w:cs="Times New Roman"/>
          <w:sz w:val="24"/>
          <w:szCs w:val="24"/>
        </w:rPr>
        <w:t>пере</w:t>
      </w:r>
      <w:r w:rsidR="00EC0371">
        <w:rPr>
          <w:rFonts w:ascii="Times New Roman" w:hAnsi="Times New Roman" w:cs="Times New Roman"/>
          <w:sz w:val="24"/>
          <w:szCs w:val="24"/>
        </w:rPr>
        <w:t>ключает</w:t>
      </w:r>
      <w:r w:rsidRPr="003B6AAB">
        <w:rPr>
          <w:rFonts w:ascii="Times New Roman" w:hAnsi="Times New Roman" w:cs="Times New Roman"/>
          <w:sz w:val="24"/>
          <w:szCs w:val="24"/>
        </w:rPr>
        <w:t xml:space="preserve"> команду на Синтезе. И сам Владыка Синтеза стяжая Эталоны И</w:t>
      </w:r>
      <w:r w:rsidR="00EC0371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3B6AAB">
        <w:rPr>
          <w:rFonts w:ascii="Times New Roman" w:hAnsi="Times New Roman" w:cs="Times New Roman"/>
          <w:sz w:val="24"/>
          <w:szCs w:val="24"/>
        </w:rPr>
        <w:t>В</w:t>
      </w:r>
      <w:r w:rsidR="00EC0371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3B6AAB">
        <w:rPr>
          <w:rFonts w:ascii="Times New Roman" w:hAnsi="Times New Roman" w:cs="Times New Roman"/>
          <w:sz w:val="24"/>
          <w:szCs w:val="24"/>
        </w:rPr>
        <w:t>О</w:t>
      </w:r>
      <w:r w:rsidR="00EC0371">
        <w:rPr>
          <w:rFonts w:ascii="Times New Roman" w:hAnsi="Times New Roman" w:cs="Times New Roman"/>
          <w:sz w:val="24"/>
          <w:szCs w:val="24"/>
        </w:rPr>
        <w:t>тца</w:t>
      </w:r>
      <w:r w:rsidRPr="003B6AAB">
        <w:rPr>
          <w:rFonts w:ascii="Times New Roman" w:hAnsi="Times New Roman" w:cs="Times New Roman"/>
          <w:sz w:val="24"/>
          <w:szCs w:val="24"/>
        </w:rPr>
        <w:t xml:space="preserve">, совершенствуется по ходу ведения </w:t>
      </w:r>
      <w:r w:rsidRPr="003B6AAB">
        <w:rPr>
          <w:rFonts w:ascii="Times New Roman" w:hAnsi="Times New Roman" w:cs="Times New Roman"/>
          <w:sz w:val="24"/>
          <w:szCs w:val="24"/>
        </w:rPr>
        <w:lastRenderedPageBreak/>
        <w:t>Синтеза, перестраиваясь из недействующих Эталонов в Эталоны И</w:t>
      </w:r>
      <w:r w:rsidR="00C7688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3B6AAB">
        <w:rPr>
          <w:rFonts w:ascii="Times New Roman" w:hAnsi="Times New Roman" w:cs="Times New Roman"/>
          <w:sz w:val="24"/>
          <w:szCs w:val="24"/>
        </w:rPr>
        <w:t>В</w:t>
      </w:r>
      <w:r w:rsidR="00C7688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3B6AAB">
        <w:rPr>
          <w:rFonts w:ascii="Times New Roman" w:hAnsi="Times New Roman" w:cs="Times New Roman"/>
          <w:sz w:val="24"/>
          <w:szCs w:val="24"/>
        </w:rPr>
        <w:t>О</w:t>
      </w:r>
      <w:r w:rsidR="00C76889">
        <w:rPr>
          <w:rFonts w:ascii="Times New Roman" w:hAnsi="Times New Roman" w:cs="Times New Roman"/>
          <w:sz w:val="24"/>
          <w:szCs w:val="24"/>
        </w:rPr>
        <w:t>тца</w:t>
      </w:r>
      <w:r w:rsidRPr="003B6AAB">
        <w:rPr>
          <w:rFonts w:ascii="Times New Roman" w:hAnsi="Times New Roman" w:cs="Times New Roman"/>
          <w:sz w:val="24"/>
          <w:szCs w:val="24"/>
        </w:rPr>
        <w:t>.</w:t>
      </w:r>
    </w:p>
    <w:p w14:paraId="6FF8208B" w14:textId="34C9FC35" w:rsidR="00C76889" w:rsidRDefault="003B6AAB" w:rsidP="003B6AAB">
      <w:pPr>
        <w:jc w:val="both"/>
        <w:rPr>
          <w:rFonts w:ascii="Times New Roman" w:hAnsi="Times New Roman" w:cs="Times New Roman"/>
          <w:sz w:val="24"/>
          <w:szCs w:val="24"/>
        </w:rPr>
      </w:pPr>
      <w:r w:rsidRPr="003B6AAB">
        <w:rPr>
          <w:rFonts w:ascii="Times New Roman" w:hAnsi="Times New Roman" w:cs="Times New Roman"/>
          <w:sz w:val="24"/>
          <w:szCs w:val="24"/>
        </w:rPr>
        <w:t>Отсюда предлагается увидеть, что Эталон Владыки Синтеза должен быть разработан внутренним миром, внутренним космизмом, внутренней вселенскостью, внутренней октавно-метагалактичностью Учением Синтеза</w:t>
      </w:r>
      <w:r w:rsidR="00EC0371">
        <w:rPr>
          <w:rFonts w:ascii="Times New Roman" w:hAnsi="Times New Roman" w:cs="Times New Roman"/>
          <w:sz w:val="24"/>
          <w:szCs w:val="24"/>
        </w:rPr>
        <w:t>.</w:t>
      </w:r>
      <w:r w:rsidRPr="003B6AAB">
        <w:rPr>
          <w:rFonts w:ascii="Times New Roman" w:hAnsi="Times New Roman" w:cs="Times New Roman"/>
          <w:sz w:val="24"/>
          <w:szCs w:val="24"/>
        </w:rPr>
        <w:t xml:space="preserve"> </w:t>
      </w:r>
      <w:r w:rsidR="00EC0371">
        <w:rPr>
          <w:rFonts w:ascii="Times New Roman" w:hAnsi="Times New Roman" w:cs="Times New Roman"/>
          <w:sz w:val="24"/>
          <w:szCs w:val="24"/>
        </w:rPr>
        <w:t>Т</w:t>
      </w:r>
      <w:r w:rsidRPr="003B6AAB">
        <w:rPr>
          <w:rFonts w:ascii="Times New Roman" w:hAnsi="Times New Roman" w:cs="Times New Roman"/>
          <w:sz w:val="24"/>
          <w:szCs w:val="24"/>
        </w:rPr>
        <w:t>о есть Владыка Синтеза работает дуумвиратно минимально. Владыка Синтеза это Ивдивный процесс Изначально Вышестоящим Отцом, сформированный для внешней социализации Синтеза и внутренней концентрацией Синтеза И</w:t>
      </w:r>
      <w:r w:rsidR="00EC0371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3B6AAB">
        <w:rPr>
          <w:rFonts w:ascii="Times New Roman" w:hAnsi="Times New Roman" w:cs="Times New Roman"/>
          <w:sz w:val="24"/>
          <w:szCs w:val="24"/>
        </w:rPr>
        <w:t>В</w:t>
      </w:r>
      <w:r w:rsidR="00EC0371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3B6AAB">
        <w:rPr>
          <w:rFonts w:ascii="Times New Roman" w:hAnsi="Times New Roman" w:cs="Times New Roman"/>
          <w:sz w:val="24"/>
          <w:szCs w:val="24"/>
        </w:rPr>
        <w:t>О</w:t>
      </w:r>
      <w:r w:rsidR="00EC0371">
        <w:rPr>
          <w:rFonts w:ascii="Times New Roman" w:hAnsi="Times New Roman" w:cs="Times New Roman"/>
          <w:sz w:val="24"/>
          <w:szCs w:val="24"/>
        </w:rPr>
        <w:t>тца</w:t>
      </w:r>
      <w:r w:rsidRPr="003B6AAB">
        <w:rPr>
          <w:rFonts w:ascii="Times New Roman" w:hAnsi="Times New Roman" w:cs="Times New Roman"/>
          <w:sz w:val="24"/>
          <w:szCs w:val="24"/>
        </w:rPr>
        <w:t xml:space="preserve"> собою. Поэтому вопрос Эталонов Владыки Синтеза будет заключаться во внешнем применении Владыкой Синтеза</w:t>
      </w:r>
      <w:r w:rsidR="00C76889">
        <w:rPr>
          <w:rFonts w:ascii="Times New Roman" w:hAnsi="Times New Roman" w:cs="Times New Roman"/>
          <w:sz w:val="24"/>
          <w:szCs w:val="24"/>
        </w:rPr>
        <w:t>.</w:t>
      </w:r>
      <w:r w:rsidRPr="003B6AAB">
        <w:rPr>
          <w:rFonts w:ascii="Times New Roman" w:hAnsi="Times New Roman" w:cs="Times New Roman"/>
          <w:sz w:val="24"/>
          <w:szCs w:val="24"/>
        </w:rPr>
        <w:t xml:space="preserve"> </w:t>
      </w:r>
      <w:r w:rsidR="00C76889">
        <w:rPr>
          <w:rFonts w:ascii="Times New Roman" w:hAnsi="Times New Roman" w:cs="Times New Roman"/>
          <w:sz w:val="24"/>
          <w:szCs w:val="24"/>
        </w:rPr>
        <w:t>Т</w:t>
      </w:r>
      <w:r w:rsidRPr="003B6AAB">
        <w:rPr>
          <w:rFonts w:ascii="Times New Roman" w:hAnsi="Times New Roman" w:cs="Times New Roman"/>
          <w:sz w:val="24"/>
          <w:szCs w:val="24"/>
        </w:rPr>
        <w:t>о есть фактически разрабатывает, распахтывает Синтез расшифровывая из Эталонов Тезы Синтеза. И тем самым включаясь в объём Синтеза И</w:t>
      </w:r>
      <w:r w:rsidR="00EC0371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3B6AAB">
        <w:rPr>
          <w:rFonts w:ascii="Times New Roman" w:hAnsi="Times New Roman" w:cs="Times New Roman"/>
          <w:sz w:val="24"/>
          <w:szCs w:val="24"/>
        </w:rPr>
        <w:t>В</w:t>
      </w:r>
      <w:r w:rsidR="00EC0371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3B6AAB">
        <w:rPr>
          <w:rFonts w:ascii="Times New Roman" w:hAnsi="Times New Roman" w:cs="Times New Roman"/>
          <w:sz w:val="24"/>
          <w:szCs w:val="24"/>
        </w:rPr>
        <w:t>О</w:t>
      </w:r>
      <w:r w:rsidR="00EC0371">
        <w:rPr>
          <w:rFonts w:ascii="Times New Roman" w:hAnsi="Times New Roman" w:cs="Times New Roman"/>
          <w:sz w:val="24"/>
          <w:szCs w:val="24"/>
        </w:rPr>
        <w:t>тца</w:t>
      </w:r>
      <w:r w:rsidRPr="003B6AAB">
        <w:rPr>
          <w:rFonts w:ascii="Times New Roman" w:hAnsi="Times New Roman" w:cs="Times New Roman"/>
          <w:sz w:val="24"/>
          <w:szCs w:val="24"/>
        </w:rPr>
        <w:t>, И</w:t>
      </w:r>
      <w:r w:rsidR="00EC0371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3B6AAB">
        <w:rPr>
          <w:rFonts w:ascii="Times New Roman" w:hAnsi="Times New Roman" w:cs="Times New Roman"/>
          <w:sz w:val="24"/>
          <w:szCs w:val="24"/>
        </w:rPr>
        <w:t>В</w:t>
      </w:r>
      <w:r w:rsidR="00EC0371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3B6AAB">
        <w:rPr>
          <w:rFonts w:ascii="Times New Roman" w:hAnsi="Times New Roman" w:cs="Times New Roman"/>
          <w:sz w:val="24"/>
          <w:szCs w:val="24"/>
        </w:rPr>
        <w:t>А</w:t>
      </w:r>
      <w:r w:rsidR="00EC0371">
        <w:rPr>
          <w:rFonts w:ascii="Times New Roman" w:hAnsi="Times New Roman" w:cs="Times New Roman"/>
          <w:sz w:val="24"/>
          <w:szCs w:val="24"/>
        </w:rPr>
        <w:t xml:space="preserve">ватара </w:t>
      </w:r>
      <w:r w:rsidRPr="003B6AAB">
        <w:rPr>
          <w:rFonts w:ascii="Times New Roman" w:hAnsi="Times New Roman" w:cs="Times New Roman"/>
          <w:sz w:val="24"/>
          <w:szCs w:val="24"/>
        </w:rPr>
        <w:t>С</w:t>
      </w:r>
      <w:r w:rsidR="00EC0371">
        <w:rPr>
          <w:rFonts w:ascii="Times New Roman" w:hAnsi="Times New Roman" w:cs="Times New Roman"/>
          <w:sz w:val="24"/>
          <w:szCs w:val="24"/>
        </w:rPr>
        <w:t>интеза</w:t>
      </w:r>
      <w:r w:rsidRPr="003B6AAB">
        <w:rPr>
          <w:rFonts w:ascii="Times New Roman" w:hAnsi="Times New Roman" w:cs="Times New Roman"/>
          <w:sz w:val="24"/>
          <w:szCs w:val="24"/>
        </w:rPr>
        <w:t xml:space="preserve"> Кут Хуми. Где далее начинается процесс пересинтезирования действующих Эталонов той Тезой, которая внутри вписана в Синтез.</w:t>
      </w:r>
    </w:p>
    <w:p w14:paraId="733DD610" w14:textId="004F818F" w:rsidR="003B6AAB" w:rsidRPr="003B6AAB" w:rsidRDefault="003B6AAB" w:rsidP="003B6AAB">
      <w:pPr>
        <w:jc w:val="both"/>
        <w:rPr>
          <w:rFonts w:ascii="Times New Roman" w:hAnsi="Times New Roman" w:cs="Times New Roman"/>
          <w:sz w:val="24"/>
          <w:szCs w:val="24"/>
        </w:rPr>
      </w:pPr>
      <w:r w:rsidRPr="003B6AAB">
        <w:rPr>
          <w:rFonts w:ascii="Times New Roman" w:hAnsi="Times New Roman" w:cs="Times New Roman"/>
          <w:sz w:val="24"/>
          <w:szCs w:val="24"/>
        </w:rPr>
        <w:t>Основной задачей Владыки Синтеза в ведении Синтеза является раскрутить Синтез И</w:t>
      </w:r>
      <w:r w:rsidR="00EC0371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3B6AAB">
        <w:rPr>
          <w:rFonts w:ascii="Times New Roman" w:hAnsi="Times New Roman" w:cs="Times New Roman"/>
          <w:sz w:val="24"/>
          <w:szCs w:val="24"/>
        </w:rPr>
        <w:t>В</w:t>
      </w:r>
      <w:r w:rsidR="00EC0371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3B6AAB">
        <w:rPr>
          <w:rFonts w:ascii="Times New Roman" w:hAnsi="Times New Roman" w:cs="Times New Roman"/>
          <w:sz w:val="24"/>
          <w:szCs w:val="24"/>
        </w:rPr>
        <w:t>О</w:t>
      </w:r>
      <w:r w:rsidR="00EC0371">
        <w:rPr>
          <w:rFonts w:ascii="Times New Roman" w:hAnsi="Times New Roman" w:cs="Times New Roman"/>
          <w:sz w:val="24"/>
          <w:szCs w:val="24"/>
        </w:rPr>
        <w:t>тца</w:t>
      </w:r>
      <w:r w:rsidRPr="003B6AAB">
        <w:rPr>
          <w:rFonts w:ascii="Times New Roman" w:hAnsi="Times New Roman" w:cs="Times New Roman"/>
          <w:sz w:val="24"/>
          <w:szCs w:val="24"/>
        </w:rPr>
        <w:t xml:space="preserve"> в каждом человеке</w:t>
      </w:r>
      <w:r w:rsidR="00C76889">
        <w:rPr>
          <w:rFonts w:ascii="Times New Roman" w:hAnsi="Times New Roman" w:cs="Times New Roman"/>
          <w:sz w:val="24"/>
          <w:szCs w:val="24"/>
        </w:rPr>
        <w:t>- землянине</w:t>
      </w:r>
      <w:r w:rsidRPr="003B6AAB">
        <w:rPr>
          <w:rFonts w:ascii="Times New Roman" w:hAnsi="Times New Roman" w:cs="Times New Roman"/>
          <w:sz w:val="24"/>
          <w:szCs w:val="24"/>
        </w:rPr>
        <w:t xml:space="preserve"> пришедшим на ФЧС. </w:t>
      </w:r>
      <w:r w:rsidR="00645015">
        <w:rPr>
          <w:rFonts w:ascii="Times New Roman" w:hAnsi="Times New Roman" w:cs="Times New Roman"/>
          <w:sz w:val="24"/>
          <w:szCs w:val="24"/>
        </w:rPr>
        <w:t>Обращаем ваше внимание, что</w:t>
      </w:r>
      <w:r w:rsidRPr="003B6AAB">
        <w:rPr>
          <w:rFonts w:ascii="Times New Roman" w:hAnsi="Times New Roman" w:cs="Times New Roman"/>
          <w:sz w:val="24"/>
          <w:szCs w:val="24"/>
        </w:rPr>
        <w:t xml:space="preserve"> Теза в Эталонном Ядре Синтеза раскручивает Синтез И</w:t>
      </w:r>
      <w:r w:rsidR="00EC0371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3B6AAB">
        <w:rPr>
          <w:rFonts w:ascii="Times New Roman" w:hAnsi="Times New Roman" w:cs="Times New Roman"/>
          <w:sz w:val="24"/>
          <w:szCs w:val="24"/>
        </w:rPr>
        <w:t>В</w:t>
      </w:r>
      <w:r w:rsidR="00EC0371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3B6AAB">
        <w:rPr>
          <w:rFonts w:ascii="Times New Roman" w:hAnsi="Times New Roman" w:cs="Times New Roman"/>
          <w:sz w:val="24"/>
          <w:szCs w:val="24"/>
        </w:rPr>
        <w:t>О</w:t>
      </w:r>
      <w:r w:rsidR="00EC0371">
        <w:rPr>
          <w:rFonts w:ascii="Times New Roman" w:hAnsi="Times New Roman" w:cs="Times New Roman"/>
          <w:sz w:val="24"/>
          <w:szCs w:val="24"/>
        </w:rPr>
        <w:t>тца</w:t>
      </w:r>
      <w:r w:rsidRPr="003B6AAB">
        <w:rPr>
          <w:rFonts w:ascii="Times New Roman" w:hAnsi="Times New Roman" w:cs="Times New Roman"/>
          <w:sz w:val="24"/>
          <w:szCs w:val="24"/>
        </w:rPr>
        <w:t xml:space="preserve"> в контекстах тех, кто пришёл на Синтез</w:t>
      </w:r>
      <w:r w:rsidR="00645015">
        <w:rPr>
          <w:rFonts w:ascii="Times New Roman" w:hAnsi="Times New Roman" w:cs="Times New Roman"/>
          <w:sz w:val="24"/>
          <w:szCs w:val="24"/>
        </w:rPr>
        <w:t xml:space="preserve"> и</w:t>
      </w:r>
      <w:r w:rsidRPr="003B6AAB">
        <w:rPr>
          <w:rFonts w:ascii="Times New Roman" w:hAnsi="Times New Roman" w:cs="Times New Roman"/>
          <w:sz w:val="24"/>
          <w:szCs w:val="24"/>
        </w:rPr>
        <w:t xml:space="preserve"> это работа Тез в Эталоне</w:t>
      </w:r>
      <w:r w:rsidR="00645015">
        <w:rPr>
          <w:rFonts w:ascii="Times New Roman" w:hAnsi="Times New Roman" w:cs="Times New Roman"/>
          <w:sz w:val="24"/>
          <w:szCs w:val="24"/>
        </w:rPr>
        <w:t>.</w:t>
      </w:r>
      <w:r w:rsidRPr="003B6AAB">
        <w:rPr>
          <w:rFonts w:ascii="Times New Roman" w:hAnsi="Times New Roman" w:cs="Times New Roman"/>
          <w:sz w:val="24"/>
          <w:szCs w:val="24"/>
        </w:rPr>
        <w:t xml:space="preserve"> </w:t>
      </w:r>
      <w:r w:rsidR="00C76889">
        <w:rPr>
          <w:rFonts w:ascii="Times New Roman" w:hAnsi="Times New Roman" w:cs="Times New Roman"/>
          <w:sz w:val="24"/>
          <w:szCs w:val="24"/>
        </w:rPr>
        <w:t xml:space="preserve">Теза </w:t>
      </w:r>
      <w:r w:rsidRPr="003B6AAB">
        <w:rPr>
          <w:rFonts w:ascii="Times New Roman" w:hAnsi="Times New Roman" w:cs="Times New Roman"/>
          <w:sz w:val="24"/>
          <w:szCs w:val="24"/>
        </w:rPr>
        <w:t>зажигает сам Эталон и помогает распаковывать Синтез</w:t>
      </w:r>
      <w:r w:rsidR="00EC0371">
        <w:rPr>
          <w:rFonts w:ascii="Times New Roman" w:hAnsi="Times New Roman" w:cs="Times New Roman"/>
          <w:sz w:val="24"/>
          <w:szCs w:val="24"/>
        </w:rPr>
        <w:t>.</w:t>
      </w:r>
      <w:r w:rsidRPr="003B6AAB">
        <w:rPr>
          <w:rFonts w:ascii="Times New Roman" w:hAnsi="Times New Roman" w:cs="Times New Roman"/>
          <w:sz w:val="24"/>
          <w:szCs w:val="24"/>
        </w:rPr>
        <w:t xml:space="preserve"> </w:t>
      </w:r>
      <w:r w:rsidR="00EC0371">
        <w:rPr>
          <w:rFonts w:ascii="Times New Roman" w:hAnsi="Times New Roman" w:cs="Times New Roman"/>
          <w:sz w:val="24"/>
          <w:szCs w:val="24"/>
        </w:rPr>
        <w:t>Т</w:t>
      </w:r>
      <w:r w:rsidRPr="003B6AAB">
        <w:rPr>
          <w:rFonts w:ascii="Times New Roman" w:hAnsi="Times New Roman" w:cs="Times New Roman"/>
          <w:sz w:val="24"/>
          <w:szCs w:val="24"/>
        </w:rPr>
        <w:t>о есть в Эталоне внутри стоит Теза Синтеза, которая, когда начинает работать включается Синтез И</w:t>
      </w:r>
      <w:r w:rsidR="00EC0371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3B6AAB">
        <w:rPr>
          <w:rFonts w:ascii="Times New Roman" w:hAnsi="Times New Roman" w:cs="Times New Roman"/>
          <w:sz w:val="24"/>
          <w:szCs w:val="24"/>
        </w:rPr>
        <w:t>В</w:t>
      </w:r>
      <w:r w:rsidR="00EC0371">
        <w:rPr>
          <w:rFonts w:ascii="Times New Roman" w:hAnsi="Times New Roman" w:cs="Times New Roman"/>
          <w:sz w:val="24"/>
          <w:szCs w:val="24"/>
        </w:rPr>
        <w:t>ышестоящего</w:t>
      </w:r>
      <w:r w:rsidRPr="003B6AAB">
        <w:rPr>
          <w:rFonts w:ascii="Times New Roman" w:hAnsi="Times New Roman" w:cs="Times New Roman"/>
          <w:sz w:val="24"/>
          <w:szCs w:val="24"/>
        </w:rPr>
        <w:t xml:space="preserve"> Отца и И</w:t>
      </w:r>
      <w:r w:rsidR="00EC0371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3B6AAB">
        <w:rPr>
          <w:rFonts w:ascii="Times New Roman" w:hAnsi="Times New Roman" w:cs="Times New Roman"/>
          <w:sz w:val="24"/>
          <w:szCs w:val="24"/>
        </w:rPr>
        <w:t>В</w:t>
      </w:r>
      <w:r w:rsidR="00EC0371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3B6AAB">
        <w:rPr>
          <w:rFonts w:ascii="Times New Roman" w:hAnsi="Times New Roman" w:cs="Times New Roman"/>
          <w:sz w:val="24"/>
          <w:szCs w:val="24"/>
        </w:rPr>
        <w:t>А</w:t>
      </w:r>
      <w:r w:rsidR="00EC0371">
        <w:rPr>
          <w:rFonts w:ascii="Times New Roman" w:hAnsi="Times New Roman" w:cs="Times New Roman"/>
          <w:sz w:val="24"/>
          <w:szCs w:val="24"/>
        </w:rPr>
        <w:t xml:space="preserve">ватара </w:t>
      </w:r>
      <w:r w:rsidRPr="003B6AAB">
        <w:rPr>
          <w:rFonts w:ascii="Times New Roman" w:hAnsi="Times New Roman" w:cs="Times New Roman"/>
          <w:sz w:val="24"/>
          <w:szCs w:val="24"/>
        </w:rPr>
        <w:t>С</w:t>
      </w:r>
      <w:r w:rsidR="00EC0371">
        <w:rPr>
          <w:rFonts w:ascii="Times New Roman" w:hAnsi="Times New Roman" w:cs="Times New Roman"/>
          <w:sz w:val="24"/>
          <w:szCs w:val="24"/>
        </w:rPr>
        <w:t>интеза</w:t>
      </w:r>
      <w:r w:rsidRPr="003B6AAB">
        <w:rPr>
          <w:rFonts w:ascii="Times New Roman" w:hAnsi="Times New Roman" w:cs="Times New Roman"/>
          <w:sz w:val="24"/>
          <w:szCs w:val="24"/>
        </w:rPr>
        <w:t xml:space="preserve"> Кут Хуми</w:t>
      </w:r>
      <w:r w:rsidR="00C76889">
        <w:rPr>
          <w:rFonts w:ascii="Times New Roman" w:hAnsi="Times New Roman" w:cs="Times New Roman"/>
          <w:sz w:val="24"/>
          <w:szCs w:val="24"/>
        </w:rPr>
        <w:t>, т</w:t>
      </w:r>
      <w:r w:rsidRPr="003B6AAB">
        <w:rPr>
          <w:rFonts w:ascii="Times New Roman" w:hAnsi="Times New Roman" w:cs="Times New Roman"/>
          <w:sz w:val="24"/>
          <w:szCs w:val="24"/>
        </w:rPr>
        <w:t>ем, что внутри Владыки Синтеза входит дополнительный объём Синтеза и Огня И</w:t>
      </w:r>
      <w:r w:rsidR="00EC0371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3B6AAB">
        <w:rPr>
          <w:rFonts w:ascii="Times New Roman" w:hAnsi="Times New Roman" w:cs="Times New Roman"/>
          <w:sz w:val="24"/>
          <w:szCs w:val="24"/>
        </w:rPr>
        <w:t>В</w:t>
      </w:r>
      <w:r w:rsidR="00EC0371">
        <w:rPr>
          <w:rFonts w:ascii="Times New Roman" w:hAnsi="Times New Roman" w:cs="Times New Roman"/>
          <w:sz w:val="24"/>
          <w:szCs w:val="24"/>
        </w:rPr>
        <w:t>ышестоящего</w:t>
      </w:r>
      <w:r w:rsidRPr="003B6AAB">
        <w:rPr>
          <w:rFonts w:ascii="Times New Roman" w:hAnsi="Times New Roman" w:cs="Times New Roman"/>
          <w:sz w:val="24"/>
          <w:szCs w:val="24"/>
        </w:rPr>
        <w:t xml:space="preserve"> Отца и И</w:t>
      </w:r>
      <w:r w:rsidR="00EC0371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3B6AAB">
        <w:rPr>
          <w:rFonts w:ascii="Times New Roman" w:hAnsi="Times New Roman" w:cs="Times New Roman"/>
          <w:sz w:val="24"/>
          <w:szCs w:val="24"/>
        </w:rPr>
        <w:t>В</w:t>
      </w:r>
      <w:r w:rsidR="00EC0371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3B6AAB">
        <w:rPr>
          <w:rFonts w:ascii="Times New Roman" w:hAnsi="Times New Roman" w:cs="Times New Roman"/>
          <w:sz w:val="24"/>
          <w:szCs w:val="24"/>
        </w:rPr>
        <w:t>А</w:t>
      </w:r>
      <w:r w:rsidR="00EC0371">
        <w:rPr>
          <w:rFonts w:ascii="Times New Roman" w:hAnsi="Times New Roman" w:cs="Times New Roman"/>
          <w:sz w:val="24"/>
          <w:szCs w:val="24"/>
        </w:rPr>
        <w:t xml:space="preserve">ватара </w:t>
      </w:r>
      <w:r w:rsidRPr="003B6AAB">
        <w:rPr>
          <w:rFonts w:ascii="Times New Roman" w:hAnsi="Times New Roman" w:cs="Times New Roman"/>
          <w:sz w:val="24"/>
          <w:szCs w:val="24"/>
        </w:rPr>
        <w:t>С</w:t>
      </w:r>
      <w:r w:rsidR="00EC0371">
        <w:rPr>
          <w:rFonts w:ascii="Times New Roman" w:hAnsi="Times New Roman" w:cs="Times New Roman"/>
          <w:sz w:val="24"/>
          <w:szCs w:val="24"/>
        </w:rPr>
        <w:t>интеза</w:t>
      </w:r>
      <w:r w:rsidRPr="003B6AAB">
        <w:rPr>
          <w:rFonts w:ascii="Times New Roman" w:hAnsi="Times New Roman" w:cs="Times New Roman"/>
          <w:sz w:val="24"/>
          <w:szCs w:val="24"/>
        </w:rPr>
        <w:t xml:space="preserve"> Кут Хуми. И когда включается в каждом Владык</w:t>
      </w:r>
      <w:r w:rsidR="00C76889">
        <w:rPr>
          <w:rFonts w:ascii="Times New Roman" w:hAnsi="Times New Roman" w:cs="Times New Roman"/>
          <w:sz w:val="24"/>
          <w:szCs w:val="24"/>
        </w:rPr>
        <w:t>е</w:t>
      </w:r>
      <w:r w:rsidRPr="003B6AAB">
        <w:rPr>
          <w:rFonts w:ascii="Times New Roman" w:hAnsi="Times New Roman" w:cs="Times New Roman"/>
          <w:sz w:val="24"/>
          <w:szCs w:val="24"/>
        </w:rPr>
        <w:t xml:space="preserve"> Синтеза объём Синтеза, Синтез Отцовский и И</w:t>
      </w:r>
      <w:r w:rsidR="00EC0371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3B6AAB">
        <w:rPr>
          <w:rFonts w:ascii="Times New Roman" w:hAnsi="Times New Roman" w:cs="Times New Roman"/>
          <w:sz w:val="24"/>
          <w:szCs w:val="24"/>
        </w:rPr>
        <w:t>В</w:t>
      </w:r>
      <w:r w:rsidR="00EC0371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3B6AAB">
        <w:rPr>
          <w:rFonts w:ascii="Times New Roman" w:hAnsi="Times New Roman" w:cs="Times New Roman"/>
          <w:sz w:val="24"/>
          <w:szCs w:val="24"/>
        </w:rPr>
        <w:t>А</w:t>
      </w:r>
      <w:r w:rsidR="00EC0371">
        <w:rPr>
          <w:rFonts w:ascii="Times New Roman" w:hAnsi="Times New Roman" w:cs="Times New Roman"/>
          <w:sz w:val="24"/>
          <w:szCs w:val="24"/>
        </w:rPr>
        <w:t xml:space="preserve">ватара </w:t>
      </w:r>
      <w:r w:rsidRPr="003B6AAB">
        <w:rPr>
          <w:rFonts w:ascii="Times New Roman" w:hAnsi="Times New Roman" w:cs="Times New Roman"/>
          <w:sz w:val="24"/>
          <w:szCs w:val="24"/>
        </w:rPr>
        <w:t>С</w:t>
      </w:r>
      <w:r w:rsidR="00EC0371">
        <w:rPr>
          <w:rFonts w:ascii="Times New Roman" w:hAnsi="Times New Roman" w:cs="Times New Roman"/>
          <w:sz w:val="24"/>
          <w:szCs w:val="24"/>
        </w:rPr>
        <w:t>интеза</w:t>
      </w:r>
      <w:r w:rsidRPr="003B6AAB">
        <w:rPr>
          <w:rFonts w:ascii="Times New Roman" w:hAnsi="Times New Roman" w:cs="Times New Roman"/>
          <w:sz w:val="24"/>
          <w:szCs w:val="24"/>
        </w:rPr>
        <w:t xml:space="preserve"> Кут Хуми, вспыхивает Синтез Синтеза и Владыка Синтеза пересинтезирует действующий Эталон той Тезой, которая внутри вписана в Синтез. А для любой Тезы нужен определённый объём внутренне разработанной, работоспособной Истины, которая концентрирует Эталон распаковывая Синтез во внешней деятельности.</w:t>
      </w:r>
    </w:p>
    <w:p w14:paraId="31F8B4A8" w14:textId="22B46103" w:rsidR="003B6AAB" w:rsidRPr="003B6AAB" w:rsidRDefault="003B6AAB" w:rsidP="003B6AAB">
      <w:pPr>
        <w:jc w:val="both"/>
        <w:rPr>
          <w:rFonts w:ascii="Times New Roman" w:hAnsi="Times New Roman" w:cs="Times New Roman"/>
          <w:sz w:val="24"/>
          <w:szCs w:val="24"/>
        </w:rPr>
      </w:pPr>
      <w:r w:rsidRPr="003B6AAB">
        <w:rPr>
          <w:rFonts w:ascii="Times New Roman" w:hAnsi="Times New Roman" w:cs="Times New Roman"/>
          <w:sz w:val="24"/>
          <w:szCs w:val="24"/>
        </w:rPr>
        <w:t xml:space="preserve"> И очень важно, что для этого Владыка Синтеза должен какой-то период времени походить с этим Синтезом внутри, то есть как бы подумать об этом Синтезе больше, чем есть в написанных вариантах. То есть во внутреннем мире Владыки Синтеза должен сложиться определённый Парадигмальный Образ этого Синтеза. Так же для Владыки Синтеза очень важен процент неопределённости, где включается самобытность, синтезирование процессов в этой </w:t>
      </w:r>
      <w:r w:rsidR="00EC0371" w:rsidRPr="003B6AAB">
        <w:rPr>
          <w:rFonts w:ascii="Times New Roman" w:hAnsi="Times New Roman" w:cs="Times New Roman"/>
          <w:sz w:val="24"/>
          <w:szCs w:val="24"/>
        </w:rPr>
        <w:t>новизне,</w:t>
      </w:r>
      <w:r w:rsidRPr="003B6AAB">
        <w:rPr>
          <w:rFonts w:ascii="Times New Roman" w:hAnsi="Times New Roman" w:cs="Times New Roman"/>
          <w:sz w:val="24"/>
          <w:szCs w:val="24"/>
        </w:rPr>
        <w:t xml:space="preserve"> где Владыка Синтеза может пойти вариативно и потом уже по итогам приходит к обновлению Образов Эталонами И</w:t>
      </w:r>
      <w:r w:rsidR="00EC0371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3B6AAB">
        <w:rPr>
          <w:rFonts w:ascii="Times New Roman" w:hAnsi="Times New Roman" w:cs="Times New Roman"/>
          <w:sz w:val="24"/>
          <w:szCs w:val="24"/>
        </w:rPr>
        <w:t>В</w:t>
      </w:r>
      <w:r w:rsidR="00EC0371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3B6AAB">
        <w:rPr>
          <w:rFonts w:ascii="Times New Roman" w:hAnsi="Times New Roman" w:cs="Times New Roman"/>
          <w:sz w:val="24"/>
          <w:szCs w:val="24"/>
        </w:rPr>
        <w:t>О</w:t>
      </w:r>
      <w:r w:rsidR="00EC0371">
        <w:rPr>
          <w:rFonts w:ascii="Times New Roman" w:hAnsi="Times New Roman" w:cs="Times New Roman"/>
          <w:sz w:val="24"/>
          <w:szCs w:val="24"/>
        </w:rPr>
        <w:t>тца</w:t>
      </w:r>
      <w:r w:rsidRPr="003B6AAB">
        <w:rPr>
          <w:rFonts w:ascii="Times New Roman" w:hAnsi="Times New Roman" w:cs="Times New Roman"/>
          <w:sz w:val="24"/>
          <w:szCs w:val="24"/>
        </w:rPr>
        <w:t>.</w:t>
      </w:r>
    </w:p>
    <w:sectPr w:rsidR="003B6AAB" w:rsidRPr="003B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1E"/>
    <w:rsid w:val="00094CB2"/>
    <w:rsid w:val="00176EF1"/>
    <w:rsid w:val="003B6AAB"/>
    <w:rsid w:val="004C2602"/>
    <w:rsid w:val="00645015"/>
    <w:rsid w:val="0084121E"/>
    <w:rsid w:val="00894208"/>
    <w:rsid w:val="009A5EFF"/>
    <w:rsid w:val="00A15192"/>
    <w:rsid w:val="00C76889"/>
    <w:rsid w:val="00E84F5B"/>
    <w:rsid w:val="00EC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D585"/>
  <w15:chartTrackingRefBased/>
  <w15:docId w15:val="{0C30DC7F-978A-47AF-AD14-65EE9C36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19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5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bov.volu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Дарья Рязанцева</cp:lastModifiedBy>
  <cp:revision>2</cp:revision>
  <dcterms:created xsi:type="dcterms:W3CDTF">2024-04-19T16:18:00Z</dcterms:created>
  <dcterms:modified xsi:type="dcterms:W3CDTF">2024-04-19T16:18:00Z</dcterms:modified>
</cp:coreProperties>
</file>